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企业法定代表人授权委托书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江苏射阳太商村镇银行股份有限公司： 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本企业（名称）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兹授权（代理人姓名）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作为代理人，办理本企业征信</w:t>
      </w:r>
      <w:r>
        <w:rPr>
          <w:rFonts w:ascii="仿宋_GB2312" w:eastAsia="仿宋_GB2312"/>
          <w:sz w:val="30"/>
          <w:szCs w:val="30"/>
        </w:rPr>
        <w:t>异议申请</w:t>
      </w:r>
      <w:r>
        <w:rPr>
          <w:rFonts w:hint="eastAsia" w:ascii="仿宋_GB2312" w:eastAsia="仿宋_GB2312"/>
          <w:sz w:val="30"/>
          <w:szCs w:val="30"/>
        </w:rPr>
        <w:t>业务。授权有效期至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企业法定代表人签字：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ind w:firstLine="750" w:firstLineChars="250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（加盖公章处）</w:t>
      </w:r>
    </w:p>
    <w:p>
      <w:pPr>
        <w:ind w:right="600"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签发日期：    年   月   日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    诺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以上委托证明书系企业法定代表人亲自出具，如有不实，本人愿意承担法律责任。</w:t>
      </w:r>
    </w:p>
    <w:p>
      <w:pPr>
        <w:ind w:right="600"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说明：1.委托证明书需填写清楚，涂改无效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2.委托证明书不得转让、买卖。</w:t>
      </w:r>
    </w:p>
    <w:p>
      <w:pPr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</w:t>
      </w:r>
      <w:r>
        <w:rPr>
          <w:rFonts w:hint="eastAsia" w:ascii="仿宋_GB2312" w:eastAsia="仿宋_GB2312"/>
          <w:bCs/>
          <w:color w:val="FF0000"/>
          <w:sz w:val="30"/>
          <w:szCs w:val="30"/>
        </w:rPr>
        <w:t>填写</w:t>
      </w:r>
      <w:r>
        <w:rPr>
          <w:rFonts w:ascii="仿宋_GB2312" w:eastAsia="仿宋_GB2312"/>
          <w:bCs/>
          <w:color w:val="FF0000"/>
          <w:sz w:val="30"/>
          <w:szCs w:val="30"/>
        </w:rPr>
        <w:t>模板</w:t>
      </w:r>
      <w:r>
        <w:rPr>
          <w:rFonts w:hint="eastAsia" w:ascii="仿宋_GB2312" w:eastAsia="仿宋_GB2312"/>
          <w:bCs/>
          <w:sz w:val="30"/>
          <w:szCs w:val="30"/>
        </w:rPr>
        <w:t>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企业法定代表人授权委托书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江苏射阳太商村镇银行股份有限公司： 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本企业（名称）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     ******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股份有限</w:t>
      </w:r>
      <w:r>
        <w:rPr>
          <w:rFonts w:ascii="仿宋_GB2312" w:eastAsia="仿宋_GB2312"/>
          <w:color w:val="FF0000"/>
          <w:sz w:val="30"/>
          <w:szCs w:val="30"/>
          <w:u w:val="single"/>
        </w:rPr>
        <w:t>公司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营业</w:t>
      </w:r>
      <w:r>
        <w:rPr>
          <w:rFonts w:ascii="仿宋_GB2312" w:eastAsia="仿宋_GB2312"/>
          <w:color w:val="FF0000"/>
          <w:sz w:val="30"/>
          <w:szCs w:val="30"/>
          <w:u w:val="single"/>
        </w:rPr>
        <w:t>执照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  <w:u w:val="single"/>
        </w:rPr>
        <w:t>18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位</w:t>
      </w:r>
      <w:r>
        <w:rPr>
          <w:rFonts w:ascii="仿宋_GB2312" w:eastAsia="仿宋_GB2312"/>
          <w:color w:val="FF0000"/>
          <w:sz w:val="30"/>
          <w:szCs w:val="30"/>
          <w:u w:val="single"/>
        </w:rPr>
        <w:t>统一社会信用代码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  兹授权（代理人姓名）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赵**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（证件类型）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身</w:t>
      </w:r>
      <w:r>
        <w:rPr>
          <w:rFonts w:ascii="仿宋_GB2312" w:eastAsia="仿宋_GB2312"/>
          <w:color w:val="FF0000"/>
          <w:sz w:val="30"/>
          <w:szCs w:val="30"/>
          <w:u w:val="single"/>
        </w:rPr>
        <w:t>份证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  （证件号码）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  <w:u w:val="single"/>
        </w:rPr>
        <w:t>320</w:t>
      </w:r>
      <w:r>
        <w:rPr>
          <w:rFonts w:hint="eastAsia" w:ascii="仿宋_GB2312" w:eastAsia="仿宋_GB2312"/>
          <w:color w:val="FF0000"/>
          <w:sz w:val="30"/>
          <w:szCs w:val="30"/>
          <w:u w:val="single"/>
          <w:lang w:val="en-US" w:eastAsia="zh-CN"/>
        </w:rPr>
        <w:t>924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************ 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作为代理人，办理本企业征信</w:t>
      </w:r>
      <w:r>
        <w:rPr>
          <w:rFonts w:ascii="仿宋_GB2312" w:eastAsia="仿宋_GB2312"/>
          <w:sz w:val="30"/>
          <w:szCs w:val="30"/>
        </w:rPr>
        <w:t>异议申请</w:t>
      </w:r>
      <w:r>
        <w:rPr>
          <w:rFonts w:hint="eastAsia" w:ascii="仿宋_GB2312" w:eastAsia="仿宋_GB2312"/>
          <w:sz w:val="30"/>
          <w:szCs w:val="30"/>
        </w:rPr>
        <w:t>业务。授权有效期至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****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  <w:u w:val="single"/>
        </w:rPr>
        <w:t>**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** 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  <w:bookmarkStart w:id="0" w:name="_GoBack"/>
      <w:bookmarkEnd w:id="0"/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企业法定代表人签字：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  <w:u w:val="single"/>
        </w:rPr>
        <w:t xml:space="preserve">***   </w:t>
      </w:r>
    </w:p>
    <w:p>
      <w:pPr>
        <w:ind w:firstLine="750" w:firstLineChars="250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（加盖公章处）</w:t>
      </w:r>
    </w:p>
    <w:p>
      <w:pPr>
        <w:ind w:right="600"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签发日期：</w:t>
      </w:r>
      <w:r>
        <w:rPr>
          <w:rFonts w:ascii="仿宋_GB2312" w:eastAsia="仿宋_GB2312"/>
          <w:color w:val="FF0000"/>
          <w:sz w:val="30"/>
          <w:szCs w:val="30"/>
        </w:rPr>
        <w:t xml:space="preserve">**** 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color w:val="FF0000"/>
          <w:sz w:val="30"/>
          <w:szCs w:val="30"/>
        </w:rPr>
        <w:t xml:space="preserve">**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</w:t>
      </w:r>
      <w:r>
        <w:rPr>
          <w:rFonts w:ascii="仿宋_GB2312" w:eastAsia="仿宋_GB2312"/>
          <w:color w:val="FF0000"/>
          <w:sz w:val="30"/>
          <w:szCs w:val="30"/>
        </w:rPr>
        <w:t>**</w:t>
      </w:r>
      <w:r>
        <w:rPr>
          <w:rFonts w:hint="eastAsia" w:ascii="仿宋_GB2312" w:eastAsia="仿宋_GB2312"/>
          <w:sz w:val="30"/>
          <w:szCs w:val="30"/>
        </w:rPr>
        <w:t xml:space="preserve"> 日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    诺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以上委托证明书系企业法定代表人亲自出具，如有不实，本人愿意承担法律责任。</w:t>
      </w:r>
    </w:p>
    <w:p>
      <w:pPr>
        <w:ind w:right="600" w:firstLine="5100" w:firstLineChars="1700"/>
        <w:rPr>
          <w:rFonts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  <w:r>
        <w:rPr>
          <w:rFonts w:hint="eastAsia" w:ascii="宋体" w:hAnsi="宋体"/>
          <w:color w:val="FF0000"/>
          <w:sz w:val="30"/>
          <w:szCs w:val="30"/>
        </w:rPr>
        <w:t>***</w:t>
      </w:r>
    </w:p>
    <w:p>
      <w:pPr>
        <w:jc w:val="right"/>
        <w:rPr>
          <w:rFonts w:ascii="宋体" w:hAnsi="宋体"/>
          <w:szCs w:val="21"/>
        </w:rPr>
      </w:pPr>
      <w:r>
        <w:rPr>
          <w:rFonts w:ascii="仿宋_GB2312" w:eastAsia="仿宋_GB2312"/>
          <w:color w:val="FF0000"/>
          <w:sz w:val="30"/>
          <w:szCs w:val="30"/>
        </w:rPr>
        <w:t xml:space="preserve">**** </w:t>
      </w:r>
      <w:r>
        <w:rPr>
          <w:rFonts w:hint="eastAsia" w:ascii="宋体" w:hAnsi="宋体"/>
          <w:sz w:val="30"/>
          <w:szCs w:val="30"/>
        </w:rPr>
        <w:t xml:space="preserve">年 </w:t>
      </w:r>
      <w:r>
        <w:rPr>
          <w:rFonts w:ascii="宋体" w:hAnsi="宋体"/>
          <w:color w:val="FF0000"/>
          <w:sz w:val="30"/>
          <w:szCs w:val="30"/>
        </w:rPr>
        <w:t>**</w:t>
      </w:r>
      <w:r>
        <w:rPr>
          <w:rFonts w:hint="eastAsia" w:ascii="宋体" w:hAnsi="宋体"/>
          <w:sz w:val="30"/>
          <w:szCs w:val="30"/>
        </w:rPr>
        <w:t xml:space="preserve"> 月 </w:t>
      </w:r>
      <w:r>
        <w:rPr>
          <w:rFonts w:ascii="宋体" w:hAnsi="宋体"/>
          <w:color w:val="FF0000"/>
          <w:sz w:val="30"/>
          <w:szCs w:val="30"/>
        </w:rPr>
        <w:t>**</w:t>
      </w:r>
      <w:r>
        <w:rPr>
          <w:rFonts w:hint="eastAsia" w:ascii="宋体" w:hAnsi="宋体"/>
          <w:sz w:val="30"/>
          <w:szCs w:val="30"/>
        </w:rPr>
        <w:t xml:space="preserve"> 日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说明：1.委托证明书需填写清楚，涂改无效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2.委托证明书不得转让、买卖。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2025-04-17T07:08:40Z</dcterms:created>
  <dc:creator>Administrator</dc:creator>
  <cp:lastModifiedBy>Administrator</cp:lastModifiedBy>
  <dcterms:modified xsi:type="dcterms:W3CDTF">2025-04-17T07:08:44Z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